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shd w:val="clear" w:fill="FFFFFF"/>
        <w:spacing w:after="225" w:afterAutospacing="0" w:line="360" w:lineRule="atLeast"/>
        <w:ind w:left="0" w:firstLine="420"/>
        <w:jc w:val="center"/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  <w:t xml:space="preserve">   常州芝麻糖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ind w:left="840" w:leftChars="0"/>
        <w:jc w:val="both"/>
        <w:rPr>
          <w:rFonts w:hint="eastAsia" w:ascii="Arial" w:hAnsi="Arial" w:eastAsia="宋体" w:cs="Arial"/>
          <w:b w:val="0"/>
          <w:i w:val="0"/>
          <w:caps w:val="0"/>
          <w:color w:val="454545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  <w:lang w:eastAsia="zh-CN"/>
        </w:rPr>
        <w:t>学习目标：</w:t>
      </w:r>
      <w:r>
        <w:rPr>
          <w:rFonts w:hint="eastAsia"/>
          <w:sz w:val="28"/>
          <w:szCs w:val="28"/>
        </w:rPr>
        <w:t xml:space="preserve"> </w:t>
      </w:r>
      <w:r>
        <w:rPr>
          <w:rFonts w:hint="default" w:ascii="XinGothic-SinaWeibo" w:hAnsi="XinGothic-SinaWeibo" w:eastAsia="XinGothic-SinaWeibo" w:cs="XinGothic-SinaWeibo"/>
          <w:b w:val="0"/>
          <w:i w:val="0"/>
          <w:caps w:val="0"/>
          <w:color w:val="1F1F1F"/>
          <w:spacing w:val="0"/>
          <w:sz w:val="27"/>
          <w:szCs w:val="27"/>
          <w:shd w:val="clear" w:color="auto" w:fill="auto"/>
        </w:rPr>
        <w:t>（</w:t>
      </w: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  <w:t>1）介绍常州饮食的概况，感受常州饮食文化的鲜明特色；（2）让学生说说知道的常州饮食及其特点，讲讲自己知道的常州特色美食，教师介绍传统美食（图片展示），激发学生作进一步探究的兴趣。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jc w:val="both"/>
        <w:rPr>
          <w:rFonts w:hint="eastAsia" w:ascii="Arial" w:hAnsi="Arial" w:cs="Arial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Arial" w:hAnsi="Arial" w:cs="Arial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说一说你所品尝到的常州芝麻糖的特点？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ind w:left="420"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  <w:lang w:eastAsia="zh-CN"/>
        </w:rPr>
      </w:pPr>
      <w:r>
        <w:rPr>
          <w:rFonts w:hint="eastAsia" w:ascii="Arial" w:hAnsi="Arial" w:cs="Arial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  <w:t>具有悠久的历史和独特的风味，相传早在唐代，当地人就开始饴糖、芝麻，制作生产一种形似麻团的芝麻糖，叫做麻团糖。至北宋末年，狼烟四起，金兵大举南侵。康王赵构从京师汴梁南逃，偏安江南，一味妥协求和，全不想收复北方失地。老百姓对此十分愤恨。当时有人曾作诗一首曰："山外青山楼外楼，西湖歌舞几时休？暖风熏得游人醉，直把杭州作汴州！"以泄不满。常武地区的老百姓，则采用另一种形式来表达抗金收复失地的愿望。他们将圆球形麻团糖改制成火铳样的圆柱形，送给康王，以激励其抗金复国的勇气。至于康王赵构有无从中受到启发和得到勇气，不得而知，但是，常州芝麻糖从此做成圆柱形，沿续至今。常州芝麻糖选料精细，制作讲究。要求芝麻沾满不露皮，两端封口不漏馅。糖层起孔不僵硬，味香甜酥不粘齿，色泽白亮很均匀，粗细长短一般齐，一斤刚好廿支。确实是居家旅游，馈亲赠友的好礼品</w:t>
      </w: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  <w:lang w:eastAsia="zh-CN"/>
        </w:rPr>
        <w:t>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 xml:space="preserve">     常州芝麻糖制作技艺、工艺精细而讲究，要经过备料、浸泡、发芽、洗米、蒸米、搅拌、发酵、过滤、熬煮、冷却、拉白、成型等10余道工序。主要制作过程有七大部分：其一， 大麦芽的制备：经筛选过的大麦，倒入缸内，在常温水中浸泡4-6小时，捞在竹筛内，放在比较温暖的屋内萌芽。每天用30℃的水洗一次 ，经过3-4天后大麦开始发芽，发芽后，用麻袋盖好，每天浇凉水一次，待麦芽长到三厘米时，即可使用。其二，蒸米：将大米浸泡3小时后，冲洗干净，然后把米蒸熟。加麦芽搅和：将大麦发芽后清洗干净，放入蒸热的米饭中搅拌均匀。其三，发酵：将搅拌好的米麦混合物放入缸中发酵8小时之久。其四，过滤：发酵毕后，冲入开水，大约半小时后使糖份完全溶解在水中，再将糖水经滤网倒入熬煮锅内。其五，熬煮：再将相等量的白砂糖，同麦芽糖浆一起加入熬煮锅内继续熬煮，使其水分充分挥发，加热至150℃左右。其六，冷却：将熬煮后的糖浆冷却至80℃。其七，拉白、成型：将冷却后的糖块放入拉白架上进行拉白。其后将拉白后的糖块剥皮，包入馅，馅由金橘饼、糖面粉、芝麻、花生等制成，包好后用手工搓捏成条形，再用刀切割成型，最后拌上芝麻即可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ind w:left="420"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454545"/>
          <w:spacing w:val="0"/>
          <w:sz w:val="30"/>
          <w:szCs w:val="30"/>
          <w:shd w:val="clear" w:fill="FFFFFF"/>
        </w:rPr>
      </w:pPr>
      <w:r>
        <w:rPr>
          <w:rFonts w:hint="eastAsia" w:ascii="Arial" w:hAnsi="Arial" w:cs="Arial"/>
          <w:b/>
          <w:bCs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活动题：回家亲自做一做常州芝麻糖。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XinGothic-SinaWeibo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49555862">
    <w:nsid w:val="56667796"/>
    <w:multiLevelType w:val="singleLevel"/>
    <w:tmpl w:val="56667796"/>
    <w:lvl w:ilvl="0" w:tentative="1">
      <w:start w:val="5"/>
      <w:numFmt w:val="chineseCounting"/>
      <w:suff w:val="space"/>
      <w:lvlText w:val="第%1节"/>
      <w:lvlJc w:val="left"/>
    </w:lvl>
  </w:abstractNum>
  <w:num w:numId="1">
    <w:abstractNumId w:val="14495558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B414A3"/>
    <w:rsid w:val="030176E9"/>
    <w:rsid w:val="0AAF7392"/>
    <w:rsid w:val="14F51B6E"/>
    <w:rsid w:val="4AE37191"/>
    <w:rsid w:val="6A4175C7"/>
    <w:rsid w:val="7CB414A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2015-12-21T01:09:00Z</dcterms:created>
  <dc:creator>DELL</dc:creator>
  <cp:lastModifiedBy>DELL</cp:lastModifiedBy>
  <dcterms:modified xsi:type="dcterms:W3CDTF">2015-12-21T03:00:47Z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